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25A6FB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5F092B">
        <w:rPr>
          <w:rFonts w:ascii="Arial" w:hAnsi="Arial" w:cs="Arial"/>
          <w:sz w:val="18"/>
          <w:szCs w:val="18"/>
        </w:rPr>
        <w:t>l'IC di SIZIANO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EE1E8" w14:textId="77777777" w:rsidR="008B5926" w:rsidRDefault="008B5926">
      <w:r>
        <w:separator/>
      </w:r>
    </w:p>
  </w:endnote>
  <w:endnote w:type="continuationSeparator" w:id="0">
    <w:p w14:paraId="17B0C2FA" w14:textId="77777777" w:rsidR="008B5926" w:rsidRDefault="008B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4904F434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F092B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9622" w14:textId="77777777" w:rsidR="008B5926" w:rsidRDefault="008B5926">
      <w:r>
        <w:separator/>
      </w:r>
    </w:p>
  </w:footnote>
  <w:footnote w:type="continuationSeparator" w:id="0">
    <w:p w14:paraId="2EDF655F" w14:textId="77777777" w:rsidR="008B5926" w:rsidRDefault="008B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51A7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092B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5926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DB6B-16A5-4111-99A8-2BDFEB04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Assistente03</cp:lastModifiedBy>
  <cp:revision>3</cp:revision>
  <cp:lastPrinted>2018-05-17T14:28:00Z</cp:lastPrinted>
  <dcterms:created xsi:type="dcterms:W3CDTF">2022-02-14T12:45:00Z</dcterms:created>
  <dcterms:modified xsi:type="dcterms:W3CDTF">2022-02-14T15:48:00Z</dcterms:modified>
</cp:coreProperties>
</file>