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9D" w:rsidRDefault="008A6F9D" w:rsidP="008A6F9D">
      <w:pPr>
        <w:pStyle w:val="Corpotesto"/>
        <w:spacing w:before="76"/>
        <w:ind w:right="3680"/>
      </w:pPr>
      <w:r>
        <w:rPr>
          <w:noProof/>
          <w:lang w:bidi="ar-SA"/>
        </w:rPr>
        <w:drawing>
          <wp:inline distT="0" distB="0" distL="0" distR="0">
            <wp:extent cx="6362700" cy="20761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scuola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73" cy="20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1A" w:rsidRDefault="008A6F9D">
      <w:pPr>
        <w:pStyle w:val="Corpotesto"/>
        <w:spacing w:before="76"/>
        <w:ind w:left="3642" w:right="3680"/>
        <w:jc w:val="center"/>
      </w:pPr>
      <w:r>
        <w:t>SCHEDA DI PROGETTO</w:t>
      </w:r>
    </w:p>
    <w:p w:rsidR="0073501A" w:rsidRDefault="0073501A">
      <w:pPr>
        <w:rPr>
          <w:b/>
          <w:sz w:val="20"/>
        </w:rPr>
      </w:pPr>
    </w:p>
    <w:p w:rsidR="0073501A" w:rsidRDefault="0073501A">
      <w:pPr>
        <w:rPr>
          <w:b/>
          <w:sz w:val="20"/>
        </w:rPr>
      </w:pPr>
    </w:p>
    <w:p w:rsidR="0073501A" w:rsidRDefault="008A6F9D">
      <w:pPr>
        <w:pStyle w:val="Corpotesto"/>
        <w:spacing w:before="90"/>
        <w:ind w:left="212"/>
      </w:pPr>
      <w:r>
        <w:t>PLESSO........................</w:t>
      </w:r>
    </w:p>
    <w:p w:rsidR="008A6F9D" w:rsidRDefault="008A6F9D">
      <w:pPr>
        <w:pStyle w:val="Corpotesto"/>
        <w:spacing w:before="90"/>
        <w:ind w:left="212"/>
      </w:pPr>
      <w:r>
        <w:t>ANNO....................................................</w:t>
      </w:r>
    </w:p>
    <w:p w:rsidR="0073501A" w:rsidRDefault="0073501A">
      <w:pPr>
        <w:rPr>
          <w:b/>
          <w:sz w:val="20"/>
        </w:rPr>
      </w:pPr>
    </w:p>
    <w:p w:rsidR="0073501A" w:rsidRDefault="0073501A">
      <w:pPr>
        <w:rPr>
          <w:b/>
          <w:sz w:val="20"/>
        </w:rPr>
      </w:pPr>
    </w:p>
    <w:p w:rsidR="0073501A" w:rsidRDefault="0073501A">
      <w:pPr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272"/>
      </w:tblGrid>
      <w:tr w:rsidR="0073501A">
        <w:trPr>
          <w:trHeight w:val="515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 progetto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rPr>
                <w:b/>
                <w:sz w:val="24"/>
              </w:rPr>
            </w:pPr>
          </w:p>
        </w:tc>
      </w:tr>
      <w:tr w:rsidR="0073501A">
        <w:trPr>
          <w:trHeight w:val="517"/>
        </w:trPr>
        <w:tc>
          <w:tcPr>
            <w:tcW w:w="3618" w:type="dxa"/>
          </w:tcPr>
          <w:p w:rsidR="0073501A" w:rsidRDefault="008A6F9D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Referente progetto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73501A">
        <w:trPr>
          <w:trHeight w:val="518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 o classi coinvolte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518"/>
        </w:trPr>
        <w:tc>
          <w:tcPr>
            <w:tcW w:w="3618" w:type="dxa"/>
          </w:tcPr>
          <w:p w:rsidR="0073501A" w:rsidRDefault="008A6F9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o discipline coinvolte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3501A">
        <w:trPr>
          <w:trHeight w:val="952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Priorità </w:t>
            </w:r>
            <w:r w:rsidR="00993AAB">
              <w:rPr>
                <w:b/>
                <w:sz w:val="24"/>
              </w:rPr>
              <w:t xml:space="preserve"> RAV </w:t>
            </w:r>
            <w:r>
              <w:rPr>
                <w:b/>
                <w:sz w:val="24"/>
              </w:rPr>
              <w:t>cui si riferisce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rPr>
                <w:sz w:val="24"/>
              </w:rPr>
            </w:pPr>
          </w:p>
        </w:tc>
      </w:tr>
      <w:tr w:rsidR="0073501A">
        <w:trPr>
          <w:trHeight w:val="1586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Traguardo di risultato</w:t>
            </w:r>
            <w:r w:rsidR="00993AAB">
              <w:rPr>
                <w:b/>
                <w:sz w:val="24"/>
              </w:rPr>
              <w:t xml:space="preserve"> RAV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</w:tr>
      <w:tr w:rsidR="0073501A">
        <w:trPr>
          <w:trHeight w:val="316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Obiettivo di processo</w:t>
            </w:r>
            <w:r w:rsidR="00993AAB">
              <w:rPr>
                <w:b/>
                <w:sz w:val="24"/>
              </w:rPr>
              <w:t xml:space="preserve"> RAV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518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Altre priorità</w:t>
            </w:r>
            <w:r w:rsidR="00993AAB">
              <w:rPr>
                <w:b/>
                <w:sz w:val="24"/>
              </w:rPr>
              <w:t xml:space="preserve"> RAV</w:t>
            </w:r>
            <w:bookmarkStart w:id="0" w:name="_GoBack"/>
            <w:bookmarkEnd w:id="0"/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517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Situazione su cui interviene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2538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Attività previste</w:t>
            </w:r>
          </w:p>
        </w:tc>
        <w:tc>
          <w:tcPr>
            <w:tcW w:w="6272" w:type="dxa"/>
          </w:tcPr>
          <w:p w:rsidR="0073501A" w:rsidRDefault="008A6F9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3501A">
        <w:trPr>
          <w:trHeight w:val="518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Risorse finanziarie necessarie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515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Risorse umane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501A">
        <w:trPr>
          <w:trHeight w:val="518"/>
        </w:trPr>
        <w:tc>
          <w:tcPr>
            <w:tcW w:w="3618" w:type="dxa"/>
          </w:tcPr>
          <w:p w:rsidR="0073501A" w:rsidRDefault="008A6F9D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Altre risorse necessarie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73501A">
        <w:trPr>
          <w:trHeight w:val="635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Indicatori utilizzati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73501A">
        <w:trPr>
          <w:trHeight w:val="834"/>
        </w:trPr>
        <w:tc>
          <w:tcPr>
            <w:tcW w:w="3618" w:type="dxa"/>
          </w:tcPr>
          <w:p w:rsidR="0073501A" w:rsidRDefault="008A6F9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Stati di avanzamento</w:t>
            </w:r>
          </w:p>
        </w:tc>
        <w:tc>
          <w:tcPr>
            <w:tcW w:w="6272" w:type="dxa"/>
          </w:tcPr>
          <w:p w:rsidR="0073501A" w:rsidRDefault="0073501A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6D3FD8" w:rsidRDefault="006D3FD8"/>
    <w:p w:rsidR="008A6F9D" w:rsidRDefault="008A6F9D"/>
    <w:p w:rsidR="008A6F9D" w:rsidRDefault="008A6F9D">
      <w:r>
        <w:t>Data</w:t>
      </w:r>
    </w:p>
    <w:p w:rsidR="008A6F9D" w:rsidRDefault="008A6F9D"/>
    <w:p w:rsidR="008A6F9D" w:rsidRDefault="008A6F9D">
      <w:r>
        <w:t>Firma</w:t>
      </w:r>
    </w:p>
    <w:sectPr w:rsidR="008A6F9D">
      <w:type w:val="continuous"/>
      <w:pgSz w:w="11910" w:h="16840"/>
      <w:pgMar w:top="13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A"/>
    <w:rsid w:val="00230698"/>
    <w:rsid w:val="006D3FD8"/>
    <w:rsid w:val="0073501A"/>
    <w:rsid w:val="008A6F9D"/>
    <w:rsid w:val="009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891"/>
  <w15:docId w15:val="{6D49448A-6725-4083-8C59-4E5FDB1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2</cp:revision>
  <dcterms:created xsi:type="dcterms:W3CDTF">2023-01-12T08:54:00Z</dcterms:created>
  <dcterms:modified xsi:type="dcterms:W3CDTF">2023-01-12T08:54:00Z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2020-11-24T00:00:00Z</vt:filetime>
  </property>
</Properties>
</file>